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BDD2" w14:textId="77777777" w:rsidR="00352EA9" w:rsidRDefault="00352EA9">
      <w:pPr>
        <w:rPr>
          <w:rFonts w:ascii="Times New Roman" w:hAnsi="Times New Roman" w:cs="Times New Roman"/>
          <w:b/>
          <w:sz w:val="24"/>
          <w:szCs w:val="24"/>
        </w:rPr>
      </w:pPr>
    </w:p>
    <w:p w14:paraId="5686D66A" w14:textId="25C362AA" w:rsidR="00AA02EF" w:rsidRDefault="00E615B1">
      <w:pPr>
        <w:rPr>
          <w:rFonts w:ascii="Times New Roman" w:hAnsi="Times New Roman" w:cs="Times New Roman"/>
          <w:sz w:val="24"/>
          <w:szCs w:val="24"/>
        </w:rPr>
      </w:pPr>
      <w:r>
        <w:rPr>
          <w:rFonts w:ascii="Times New Roman" w:hAnsi="Times New Roman" w:cs="Times New Roman"/>
          <w:b/>
          <w:sz w:val="24"/>
          <w:szCs w:val="24"/>
        </w:rPr>
        <w:t>Course Description:</w:t>
      </w:r>
      <w:r w:rsidR="009407E7">
        <w:rPr>
          <w:rFonts w:ascii="Times New Roman" w:hAnsi="Times New Roman" w:cs="Times New Roman"/>
          <w:b/>
          <w:sz w:val="24"/>
          <w:szCs w:val="24"/>
        </w:rPr>
        <w:t xml:space="preserve"> </w:t>
      </w:r>
      <w:r w:rsidR="009407E7">
        <w:rPr>
          <w:rFonts w:ascii="Times New Roman" w:hAnsi="Times New Roman" w:cs="Times New Roman"/>
          <w:sz w:val="24"/>
          <w:szCs w:val="24"/>
        </w:rPr>
        <w:t xml:space="preserve">Medical Therapeutics is an applied course designed to prepare students to pursue careers in therapeutic and nursing services. Upon completion of this course, a proficient student will be able to identify careers in therapeutic services; assess, monitor, evaluate, and report patient/client health status; and identify the purpose and components of treatments. </w:t>
      </w:r>
      <w:r>
        <w:rPr>
          <w:rFonts w:ascii="Times New Roman" w:hAnsi="Times New Roman" w:cs="Times New Roman"/>
          <w:b/>
          <w:sz w:val="24"/>
          <w:szCs w:val="24"/>
        </w:rPr>
        <w:t xml:space="preserve"> </w:t>
      </w:r>
    </w:p>
    <w:p w14:paraId="0DDC7208" w14:textId="77777777" w:rsidR="00352EA9" w:rsidRDefault="00352EA9">
      <w:pPr>
        <w:rPr>
          <w:rFonts w:ascii="Times New Roman" w:hAnsi="Times New Roman" w:cs="Times New Roman"/>
          <w:b/>
          <w:sz w:val="24"/>
          <w:szCs w:val="24"/>
        </w:rPr>
      </w:pPr>
    </w:p>
    <w:p w14:paraId="5D0F685C" w14:textId="77777777" w:rsidR="004B7B8D" w:rsidRDefault="004B7B8D">
      <w:pPr>
        <w:rPr>
          <w:rFonts w:ascii="Times New Roman" w:hAnsi="Times New Roman" w:cs="Times New Roman"/>
          <w:sz w:val="24"/>
          <w:szCs w:val="24"/>
        </w:rPr>
      </w:pPr>
      <w:r>
        <w:rPr>
          <w:rFonts w:ascii="Times New Roman" w:hAnsi="Times New Roman" w:cs="Times New Roman"/>
          <w:b/>
          <w:sz w:val="24"/>
          <w:szCs w:val="24"/>
        </w:rPr>
        <w:t xml:space="preserve">Course Outcomes: </w:t>
      </w:r>
      <w:r w:rsidRPr="004B7B8D">
        <w:rPr>
          <w:rFonts w:ascii="Times New Roman" w:hAnsi="Times New Roman" w:cs="Times New Roman"/>
          <w:sz w:val="24"/>
          <w:szCs w:val="24"/>
        </w:rPr>
        <w:t>Upon succe</w:t>
      </w:r>
      <w:r>
        <w:rPr>
          <w:rFonts w:ascii="Times New Roman" w:hAnsi="Times New Roman" w:cs="Times New Roman"/>
          <w:sz w:val="24"/>
          <w:szCs w:val="24"/>
        </w:rPr>
        <w:t>ssful completion of this course, the student will:</w:t>
      </w:r>
    </w:p>
    <w:p w14:paraId="332367E4" w14:textId="63ADF992" w:rsidR="004B7B8D" w:rsidRDefault="004B7B8D" w:rsidP="004B7B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Demonstrate</w:t>
      </w:r>
      <w:r w:rsidR="009407E7">
        <w:rPr>
          <w:rFonts w:ascii="Times New Roman" w:hAnsi="Times New Roman" w:cs="Times New Roman"/>
          <w:sz w:val="24"/>
          <w:szCs w:val="24"/>
        </w:rPr>
        <w:t>, analyze, and differentiate various aspects associated with therapeutic career pathways.</w:t>
      </w:r>
      <w:r>
        <w:rPr>
          <w:rFonts w:ascii="Times New Roman" w:hAnsi="Times New Roman" w:cs="Times New Roman"/>
          <w:sz w:val="24"/>
          <w:szCs w:val="24"/>
        </w:rPr>
        <w:t xml:space="preserve">  </w:t>
      </w:r>
    </w:p>
    <w:p w14:paraId="705560D4" w14:textId="64F5A3AE" w:rsidR="00F76A67" w:rsidRDefault="009407E7" w:rsidP="004B7B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Evaluate, differentiate, and analyze </w:t>
      </w:r>
      <w:r w:rsidR="00F556A7">
        <w:rPr>
          <w:rFonts w:ascii="Times New Roman" w:hAnsi="Times New Roman" w:cs="Times New Roman"/>
          <w:sz w:val="24"/>
          <w:szCs w:val="24"/>
        </w:rPr>
        <w:t>basic aspects of healthcare communication.</w:t>
      </w:r>
      <w:r>
        <w:rPr>
          <w:rFonts w:ascii="Times New Roman" w:hAnsi="Times New Roman" w:cs="Times New Roman"/>
          <w:sz w:val="24"/>
          <w:szCs w:val="24"/>
        </w:rPr>
        <w:t xml:space="preserve"> </w:t>
      </w:r>
    </w:p>
    <w:p w14:paraId="16709E67" w14:textId="28EB4B18" w:rsidR="00F76A67" w:rsidRDefault="00F556A7" w:rsidP="004B7B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Compare, explain, relate, and examine aspects of healthcare facility guidelines for practice. </w:t>
      </w:r>
    </w:p>
    <w:p w14:paraId="797992C8" w14:textId="68D0383B" w:rsidR="00F76A67" w:rsidRDefault="00F556A7" w:rsidP="004B7B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Demonstrate, outline, and relate processes, knowledge, and procedures critical to patient assessment and treatment. </w:t>
      </w:r>
    </w:p>
    <w:p w14:paraId="4800F9CB" w14:textId="5F631D15" w:rsidR="004B7B8D" w:rsidRDefault="00F556A7" w:rsidP="004B7B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Demonstrate the fundamentals of patient care. </w:t>
      </w:r>
      <w:r w:rsidR="00F76A67">
        <w:rPr>
          <w:rFonts w:ascii="Times New Roman" w:hAnsi="Times New Roman" w:cs="Times New Roman"/>
          <w:sz w:val="24"/>
          <w:szCs w:val="24"/>
        </w:rPr>
        <w:t xml:space="preserve"> </w:t>
      </w:r>
    </w:p>
    <w:p w14:paraId="687BB364" w14:textId="3FA39280" w:rsidR="00F76A67" w:rsidRDefault="00F556A7" w:rsidP="004B7B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Demonstrate, correlate, assess, and develop processes and practices relevant to wellness and disease prevention. </w:t>
      </w:r>
      <w:r w:rsidR="00F76A67">
        <w:rPr>
          <w:rFonts w:ascii="Times New Roman" w:hAnsi="Times New Roman" w:cs="Times New Roman"/>
          <w:sz w:val="24"/>
          <w:szCs w:val="24"/>
        </w:rPr>
        <w:t xml:space="preserve"> </w:t>
      </w:r>
    </w:p>
    <w:p w14:paraId="6C9DEA94" w14:textId="77777777" w:rsidR="00352EA9" w:rsidRDefault="00352EA9" w:rsidP="00F76A67">
      <w:pPr>
        <w:rPr>
          <w:rFonts w:ascii="Times New Roman" w:hAnsi="Times New Roman" w:cs="Times New Roman"/>
          <w:b/>
          <w:sz w:val="24"/>
          <w:szCs w:val="24"/>
        </w:rPr>
      </w:pPr>
    </w:p>
    <w:p w14:paraId="013D1526" w14:textId="49B892DA" w:rsidR="00F76A67" w:rsidRDefault="00F76A67" w:rsidP="00F76A67">
      <w:pPr>
        <w:rPr>
          <w:rFonts w:ascii="Times New Roman" w:hAnsi="Times New Roman" w:cs="Times New Roman"/>
        </w:rPr>
      </w:pPr>
      <w:r w:rsidRPr="00B82BC6">
        <w:rPr>
          <w:rFonts w:ascii="Times New Roman" w:hAnsi="Times New Roman" w:cs="Times New Roman"/>
          <w:b/>
          <w:sz w:val="24"/>
          <w:szCs w:val="24"/>
        </w:rPr>
        <w:t>Tennessee Department of Education</w:t>
      </w:r>
      <w:r w:rsidR="006D78BA">
        <w:rPr>
          <w:rFonts w:ascii="Times New Roman" w:hAnsi="Times New Roman" w:cs="Times New Roman"/>
          <w:b/>
          <w:sz w:val="24"/>
          <w:szCs w:val="24"/>
        </w:rPr>
        <w:t>,</w:t>
      </w:r>
      <w:r w:rsidRPr="00B82BC6">
        <w:rPr>
          <w:rFonts w:ascii="Times New Roman" w:hAnsi="Times New Roman" w:cs="Times New Roman"/>
          <w:b/>
          <w:sz w:val="24"/>
          <w:szCs w:val="24"/>
        </w:rPr>
        <w:t xml:space="preserve"> </w:t>
      </w:r>
      <w:r w:rsidR="006D78BA">
        <w:rPr>
          <w:rFonts w:ascii="Times New Roman" w:hAnsi="Times New Roman" w:cs="Times New Roman"/>
          <w:b/>
          <w:sz w:val="24"/>
          <w:szCs w:val="24"/>
        </w:rPr>
        <w:t>Medical Therapeutics</w:t>
      </w:r>
      <w:r w:rsidR="00A46B75" w:rsidRPr="00B82BC6">
        <w:rPr>
          <w:rFonts w:ascii="Times New Roman" w:hAnsi="Times New Roman" w:cs="Times New Roman"/>
          <w:b/>
          <w:sz w:val="24"/>
          <w:szCs w:val="24"/>
        </w:rPr>
        <w:t xml:space="preserve"> </w:t>
      </w:r>
      <w:r w:rsidR="00B82BC6" w:rsidRPr="00B82BC6">
        <w:rPr>
          <w:rFonts w:ascii="Times New Roman" w:hAnsi="Times New Roman" w:cs="Times New Roman"/>
          <w:b/>
          <w:sz w:val="24"/>
          <w:szCs w:val="24"/>
        </w:rPr>
        <w:t>(599</w:t>
      </w:r>
      <w:r w:rsidR="006D78BA">
        <w:rPr>
          <w:rFonts w:ascii="Times New Roman" w:hAnsi="Times New Roman" w:cs="Times New Roman"/>
          <w:b/>
          <w:sz w:val="24"/>
          <w:szCs w:val="24"/>
        </w:rPr>
        <w:t>9</w:t>
      </w:r>
      <w:r w:rsidR="00B82BC6" w:rsidRPr="00B82BC6">
        <w:rPr>
          <w:rFonts w:ascii="Times New Roman" w:hAnsi="Times New Roman" w:cs="Times New Roman"/>
          <w:b/>
          <w:sz w:val="24"/>
          <w:szCs w:val="24"/>
        </w:rPr>
        <w:t>) Course State Standards:</w:t>
      </w:r>
      <w:r w:rsidR="00B82BC6">
        <w:rPr>
          <w:rFonts w:ascii="Times New Roman" w:hAnsi="Times New Roman" w:cs="Times New Roman"/>
          <w:sz w:val="24"/>
          <w:szCs w:val="24"/>
        </w:rPr>
        <w:t xml:space="preserve"> </w:t>
      </w:r>
      <w:r w:rsidR="006D78BA">
        <w:rPr>
          <w:rFonts w:ascii="Times New Roman" w:hAnsi="Times New Roman" w:cs="Times New Roman"/>
          <w:sz w:val="24"/>
          <w:szCs w:val="24"/>
        </w:rPr>
        <w:t>h</w:t>
      </w:r>
      <w:r w:rsidR="005E771B" w:rsidRPr="005E771B">
        <w:rPr>
          <w:rFonts w:ascii="Times New Roman" w:hAnsi="Times New Roman" w:cs="Times New Roman"/>
          <w:sz w:val="24"/>
          <w:szCs w:val="24"/>
        </w:rPr>
        <w:t>ttps://www.tn.gov/content/dam/tn/education/ccte/cte/cte_std_medical_therapeutics.pdf</w:t>
      </w:r>
      <w:r w:rsidR="00A46B75">
        <w:rPr>
          <w:rFonts w:ascii="Times New Roman" w:hAnsi="Times New Roman" w:cs="Times New Roman"/>
          <w:sz w:val="24"/>
          <w:szCs w:val="24"/>
        </w:rPr>
        <w:t xml:space="preserve"> </w:t>
      </w:r>
    </w:p>
    <w:p w14:paraId="1F60FD24" w14:textId="77777777" w:rsidR="00352EA9" w:rsidRDefault="00352EA9" w:rsidP="00F76A67">
      <w:pPr>
        <w:rPr>
          <w:rFonts w:ascii="Times New Roman" w:hAnsi="Times New Roman" w:cs="Times New Roman"/>
          <w:b/>
        </w:rPr>
      </w:pPr>
    </w:p>
    <w:p w14:paraId="66DC199B" w14:textId="77777777" w:rsidR="00EA282E" w:rsidRPr="00EA282E" w:rsidRDefault="00EA282E" w:rsidP="00F76A67">
      <w:pPr>
        <w:rPr>
          <w:rFonts w:ascii="Times New Roman" w:hAnsi="Times New Roman" w:cs="Times New Roman"/>
          <w:b/>
        </w:rPr>
      </w:pPr>
      <w:r>
        <w:rPr>
          <w:rFonts w:ascii="Times New Roman" w:hAnsi="Times New Roman" w:cs="Times New Roman"/>
          <w:b/>
        </w:rPr>
        <w:t xml:space="preserve">Teaching Resources: </w:t>
      </w:r>
    </w:p>
    <w:p w14:paraId="28650F26" w14:textId="288F853C" w:rsidR="00B82BC6" w:rsidRPr="006D78BA" w:rsidRDefault="00B82BC6" w:rsidP="006D78BA">
      <w:pPr>
        <w:spacing w:after="0" w:line="240" w:lineRule="auto"/>
        <w:ind w:left="1050"/>
        <w:rPr>
          <w:rFonts w:ascii="Times New Roman" w:hAnsi="Times New Roman" w:cs="Times New Roman"/>
          <w:i/>
        </w:rPr>
      </w:pPr>
      <w:r>
        <w:rPr>
          <w:rFonts w:ascii="Times New Roman" w:hAnsi="Times New Roman" w:cs="Times New Roman"/>
          <w:b/>
        </w:rPr>
        <w:t xml:space="preserve">Textbook: </w:t>
      </w:r>
      <w:r w:rsidR="006D78BA">
        <w:rPr>
          <w:rFonts w:ascii="Times New Roman" w:hAnsi="Times New Roman" w:cs="Times New Roman"/>
        </w:rPr>
        <w:t>Simmers, L., Simmers-</w:t>
      </w:r>
      <w:proofErr w:type="spellStart"/>
      <w:r w:rsidR="006D78BA">
        <w:rPr>
          <w:rFonts w:ascii="Times New Roman" w:hAnsi="Times New Roman" w:cs="Times New Roman"/>
        </w:rPr>
        <w:t>Nartker</w:t>
      </w:r>
      <w:proofErr w:type="spellEnd"/>
      <w:r w:rsidR="006D78BA">
        <w:rPr>
          <w:rFonts w:ascii="Times New Roman" w:hAnsi="Times New Roman" w:cs="Times New Roman"/>
        </w:rPr>
        <w:t>, K., &amp; Simmers-</w:t>
      </w:r>
      <w:proofErr w:type="spellStart"/>
      <w:r w:rsidR="006D78BA">
        <w:rPr>
          <w:rFonts w:ascii="Times New Roman" w:hAnsi="Times New Roman" w:cs="Times New Roman"/>
        </w:rPr>
        <w:t>Kobelak</w:t>
      </w:r>
      <w:proofErr w:type="spellEnd"/>
      <w:r w:rsidR="006D78BA">
        <w:rPr>
          <w:rFonts w:ascii="Times New Roman" w:hAnsi="Times New Roman" w:cs="Times New Roman"/>
        </w:rPr>
        <w:t xml:space="preserve">, S. (2017). Simmers DHO health science, Engage Learning: Boston, MA. </w:t>
      </w:r>
    </w:p>
    <w:p w14:paraId="4802DDAD" w14:textId="77777777" w:rsidR="00EA282E" w:rsidRPr="00EA282E" w:rsidRDefault="00EA282E" w:rsidP="00EA282E">
      <w:pPr>
        <w:spacing w:after="0" w:line="240" w:lineRule="auto"/>
        <w:rPr>
          <w:rFonts w:ascii="Times New Roman" w:hAnsi="Times New Roman" w:cs="Times New Roman"/>
        </w:rPr>
      </w:pPr>
      <w:r>
        <w:rPr>
          <w:rFonts w:ascii="Times New Roman" w:hAnsi="Times New Roman" w:cs="Times New Roman"/>
        </w:rPr>
        <w:tab/>
      </w:r>
      <w:r w:rsidRPr="00EA282E">
        <w:rPr>
          <w:rFonts w:ascii="Times New Roman" w:hAnsi="Times New Roman" w:cs="Times New Roman"/>
        </w:rPr>
        <w:t xml:space="preserve"> </w:t>
      </w:r>
    </w:p>
    <w:p w14:paraId="30FF0A85" w14:textId="77777777" w:rsidR="00EA282E" w:rsidRDefault="00EA282E" w:rsidP="00EA282E">
      <w:pPr>
        <w:spacing w:after="0" w:line="240" w:lineRule="auto"/>
        <w:ind w:left="1800"/>
        <w:rPr>
          <w:rFonts w:ascii="Times New Roman" w:hAnsi="Times New Roman" w:cs="Times New Roman"/>
        </w:rPr>
      </w:pPr>
      <w:r>
        <w:rPr>
          <w:rFonts w:ascii="Times New Roman" w:hAnsi="Times New Roman" w:cs="Times New Roman"/>
        </w:rPr>
        <w:t xml:space="preserve">   </w:t>
      </w:r>
      <w:r w:rsidRPr="00EA282E">
        <w:rPr>
          <w:rFonts w:ascii="Times New Roman" w:hAnsi="Times New Roman" w:cs="Times New Roman"/>
        </w:rPr>
        <w:t>Supplementary Texts as approved by the Knox County Board of Education</w:t>
      </w:r>
    </w:p>
    <w:p w14:paraId="43434D88" w14:textId="77777777" w:rsidR="00352EA9" w:rsidRDefault="00352EA9" w:rsidP="00EA282E">
      <w:pPr>
        <w:spacing w:after="0" w:line="240" w:lineRule="auto"/>
        <w:ind w:left="1800"/>
        <w:rPr>
          <w:rFonts w:ascii="Times New Roman" w:hAnsi="Times New Roman" w:cs="Times New Roman"/>
        </w:rPr>
      </w:pPr>
    </w:p>
    <w:p w14:paraId="0802439C" w14:textId="77777777" w:rsidR="00352EA9" w:rsidRDefault="00EA282E" w:rsidP="00EA282E">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Other: </w:t>
      </w:r>
      <w:r w:rsidRPr="00EA282E">
        <w:rPr>
          <w:rFonts w:ascii="Times New Roman" w:hAnsi="Times New Roman" w:cs="Times New Roman"/>
          <w:u w:val="single"/>
        </w:rPr>
        <w:t>Internet/Software:</w:t>
      </w:r>
      <w:r w:rsidR="00352EA9">
        <w:rPr>
          <w:rFonts w:ascii="Times New Roman" w:hAnsi="Times New Roman" w:cs="Times New Roman"/>
        </w:rPr>
        <w:t xml:space="preserve"> Websites corresponding </w:t>
      </w:r>
      <w:r w:rsidRPr="00EA282E">
        <w:rPr>
          <w:rFonts w:ascii="Times New Roman" w:hAnsi="Times New Roman" w:cs="Times New Roman"/>
        </w:rPr>
        <w:t xml:space="preserve">to units of study, Desktop Publishing, </w:t>
      </w:r>
    </w:p>
    <w:p w14:paraId="59E86C0C" w14:textId="77777777" w:rsidR="00352EA9" w:rsidRDefault="00352EA9" w:rsidP="00352EA9">
      <w:pPr>
        <w:spacing w:after="0" w:line="240" w:lineRule="auto"/>
        <w:ind w:left="1440"/>
        <w:rPr>
          <w:rFonts w:ascii="Times New Roman" w:hAnsi="Times New Roman" w:cs="Times New Roman"/>
        </w:rPr>
      </w:pPr>
      <w:r>
        <w:rPr>
          <w:rFonts w:ascii="Times New Roman" w:hAnsi="Times New Roman" w:cs="Times New Roman"/>
        </w:rPr>
        <w:t xml:space="preserve">    </w:t>
      </w:r>
      <w:r w:rsidR="00EA282E" w:rsidRPr="00EA282E">
        <w:rPr>
          <w:rFonts w:ascii="Times New Roman" w:hAnsi="Times New Roman" w:cs="Times New Roman"/>
        </w:rPr>
        <w:t xml:space="preserve">Microsoft Office, Microsoft </w:t>
      </w:r>
      <w:proofErr w:type="spellStart"/>
      <w:r w:rsidR="00EA282E" w:rsidRPr="00EA282E">
        <w:rPr>
          <w:rFonts w:ascii="Times New Roman" w:hAnsi="Times New Roman" w:cs="Times New Roman"/>
        </w:rPr>
        <w:t>Powerpoint</w:t>
      </w:r>
      <w:proofErr w:type="spellEnd"/>
      <w:r w:rsidR="00EA282E" w:rsidRPr="00EA282E">
        <w:rPr>
          <w:rFonts w:ascii="Times New Roman" w:hAnsi="Times New Roman" w:cs="Times New Roman"/>
        </w:rPr>
        <w:t>.</w:t>
      </w:r>
      <w:r w:rsidR="00EA282E">
        <w:rPr>
          <w:rFonts w:ascii="Times New Roman" w:hAnsi="Times New Roman" w:cs="Times New Roman"/>
        </w:rPr>
        <w:t xml:space="preserve"> </w:t>
      </w:r>
      <w:r w:rsidR="00EA282E" w:rsidRPr="00EA282E">
        <w:rPr>
          <w:rFonts w:ascii="Times New Roman" w:hAnsi="Times New Roman" w:cs="Times New Roman"/>
          <w:u w:val="single"/>
        </w:rPr>
        <w:t>Audiovisuals:</w:t>
      </w:r>
      <w:r w:rsidR="00EA282E" w:rsidRPr="00EA282E">
        <w:rPr>
          <w:rFonts w:ascii="Times New Roman" w:hAnsi="Times New Roman" w:cs="Times New Roman"/>
        </w:rPr>
        <w:t xml:space="preserve"> Text based, demonstrations, </w:t>
      </w:r>
      <w:r>
        <w:rPr>
          <w:rFonts w:ascii="Times New Roman" w:hAnsi="Times New Roman" w:cs="Times New Roman"/>
        </w:rPr>
        <w:t xml:space="preserve">              </w:t>
      </w:r>
    </w:p>
    <w:p w14:paraId="4485E0ED" w14:textId="77777777" w:rsidR="00352EA9" w:rsidRDefault="00352EA9" w:rsidP="00352EA9">
      <w:pPr>
        <w:spacing w:after="0" w:line="240" w:lineRule="auto"/>
        <w:ind w:left="1440"/>
        <w:rPr>
          <w:rFonts w:ascii="Times New Roman" w:hAnsi="Times New Roman" w:cs="Times New Roman"/>
        </w:rPr>
      </w:pPr>
      <w:r>
        <w:rPr>
          <w:rFonts w:ascii="Times New Roman" w:hAnsi="Times New Roman" w:cs="Times New Roman"/>
        </w:rPr>
        <w:t xml:space="preserve">    </w:t>
      </w:r>
      <w:r w:rsidR="00EA282E" w:rsidRPr="00EA282E">
        <w:rPr>
          <w:rFonts w:ascii="Times New Roman" w:hAnsi="Times New Roman" w:cs="Times New Roman"/>
        </w:rPr>
        <w:t>safety, and various topics related to the course of study.</w:t>
      </w:r>
      <w:r w:rsidR="00EA282E">
        <w:rPr>
          <w:rFonts w:ascii="Times New Roman" w:hAnsi="Times New Roman" w:cs="Times New Roman"/>
        </w:rPr>
        <w:t xml:space="preserve"> </w:t>
      </w:r>
      <w:r w:rsidR="00EA282E" w:rsidRPr="00EA282E">
        <w:rPr>
          <w:rFonts w:ascii="Times New Roman" w:hAnsi="Times New Roman" w:cs="Times New Roman"/>
          <w:u w:val="single"/>
        </w:rPr>
        <w:t>Outside:</w:t>
      </w:r>
      <w:r w:rsidR="00EA282E" w:rsidRPr="00EA282E">
        <w:rPr>
          <w:rFonts w:ascii="Times New Roman" w:hAnsi="Times New Roman" w:cs="Times New Roman"/>
        </w:rPr>
        <w:t xml:space="preserve">  Speakers from </w:t>
      </w:r>
      <w:r>
        <w:rPr>
          <w:rFonts w:ascii="Times New Roman" w:hAnsi="Times New Roman" w:cs="Times New Roman"/>
        </w:rPr>
        <w:t xml:space="preserve"> </w:t>
      </w:r>
    </w:p>
    <w:p w14:paraId="5F12B265" w14:textId="77777777" w:rsidR="00352EA9" w:rsidRDefault="00352EA9" w:rsidP="00352EA9">
      <w:pPr>
        <w:spacing w:after="0" w:line="240" w:lineRule="auto"/>
        <w:ind w:left="1440"/>
        <w:rPr>
          <w:rFonts w:ascii="Times New Roman" w:hAnsi="Times New Roman" w:cs="Times New Roman"/>
        </w:rPr>
      </w:pPr>
      <w:r>
        <w:rPr>
          <w:rFonts w:ascii="Times New Roman" w:hAnsi="Times New Roman" w:cs="Times New Roman"/>
        </w:rPr>
        <w:t xml:space="preserve">    </w:t>
      </w:r>
      <w:r w:rsidR="00EA282E" w:rsidRPr="00EA282E">
        <w:rPr>
          <w:rFonts w:ascii="Times New Roman" w:hAnsi="Times New Roman" w:cs="Times New Roman"/>
        </w:rPr>
        <w:t>industry as ap</w:t>
      </w:r>
      <w:r>
        <w:rPr>
          <w:rFonts w:ascii="Times New Roman" w:hAnsi="Times New Roman" w:cs="Times New Roman"/>
        </w:rPr>
        <w:t>plicable to u</w:t>
      </w:r>
      <w:r w:rsidR="00EA282E" w:rsidRPr="00EA282E">
        <w:rPr>
          <w:rFonts w:ascii="Times New Roman" w:hAnsi="Times New Roman" w:cs="Times New Roman"/>
        </w:rPr>
        <w:t>nits of discussion.</w:t>
      </w:r>
      <w:r w:rsidR="00EA282E">
        <w:rPr>
          <w:rFonts w:ascii="Times New Roman" w:hAnsi="Times New Roman" w:cs="Times New Roman"/>
        </w:rPr>
        <w:t xml:space="preserve"> </w:t>
      </w:r>
    </w:p>
    <w:p w14:paraId="6B52C5C6" w14:textId="77777777" w:rsidR="00352EA9" w:rsidRDefault="00352EA9" w:rsidP="00EA282E">
      <w:pPr>
        <w:spacing w:after="0" w:line="240" w:lineRule="auto"/>
        <w:rPr>
          <w:rFonts w:ascii="Times New Roman" w:hAnsi="Times New Roman" w:cs="Times New Roman"/>
        </w:rPr>
      </w:pPr>
    </w:p>
    <w:p w14:paraId="617A2B26" w14:textId="77777777" w:rsidR="00105A5F" w:rsidRDefault="00105A5F" w:rsidP="00EA282E">
      <w:pPr>
        <w:spacing w:after="0" w:line="240" w:lineRule="auto"/>
        <w:rPr>
          <w:rFonts w:ascii="Times New Roman" w:hAnsi="Times New Roman" w:cs="Times New Roman"/>
          <w:b/>
        </w:rPr>
      </w:pPr>
    </w:p>
    <w:p w14:paraId="26D63223" w14:textId="77777777" w:rsidR="00EA282E" w:rsidRDefault="00EA282E" w:rsidP="00EA282E">
      <w:pPr>
        <w:spacing w:after="0" w:line="240" w:lineRule="auto"/>
        <w:rPr>
          <w:rFonts w:ascii="Times New Roman" w:hAnsi="Times New Roman" w:cs="Times New Roman"/>
        </w:rPr>
      </w:pPr>
      <w:r w:rsidRPr="00352EA9">
        <w:rPr>
          <w:rFonts w:ascii="Times New Roman" w:hAnsi="Times New Roman" w:cs="Times New Roman"/>
          <w:b/>
        </w:rPr>
        <w:lastRenderedPageBreak/>
        <w:t>Alternative Materials Statement:</w:t>
      </w:r>
      <w:r w:rsidRPr="00EA282E">
        <w:rPr>
          <w:rFonts w:ascii="Times New Roman" w:hAnsi="Times New Roman" w:cs="Times New Roman"/>
        </w:rPr>
        <w:t xml:space="preserve"> If you do not approve of a specific resource listed in this syllabus, please make your request to me in writing and an alternative assignment and/or material will be provided. The request should include your name, the child's name, the specific activity/materials in which you do not want your child to participate or to which you do not want them exposed, and the nature of your objection.</w:t>
      </w:r>
    </w:p>
    <w:p w14:paraId="024E40AF" w14:textId="77777777" w:rsidR="00352EA9" w:rsidRDefault="00352EA9" w:rsidP="00EA282E">
      <w:pPr>
        <w:spacing w:after="0" w:line="240" w:lineRule="auto"/>
        <w:rPr>
          <w:rFonts w:ascii="Times New Roman" w:hAnsi="Times New Roman" w:cs="Times New Roman"/>
        </w:rPr>
      </w:pPr>
    </w:p>
    <w:p w14:paraId="3649BA4F" w14:textId="34B146B7" w:rsidR="00352EA9" w:rsidRPr="00352EA9" w:rsidRDefault="00352EA9" w:rsidP="00352EA9">
      <w:pPr>
        <w:spacing w:after="0" w:line="240" w:lineRule="auto"/>
        <w:rPr>
          <w:rFonts w:ascii="Times New Roman" w:hAnsi="Times New Roman" w:cs="Times New Roman"/>
        </w:rPr>
      </w:pPr>
      <w:r w:rsidRPr="00352EA9">
        <w:rPr>
          <w:rFonts w:ascii="Times New Roman" w:hAnsi="Times New Roman" w:cs="Times New Roman"/>
          <w:b/>
        </w:rPr>
        <w:t>Required Supplies:</w:t>
      </w:r>
      <w:r>
        <w:rPr>
          <w:rFonts w:ascii="Times New Roman" w:hAnsi="Times New Roman" w:cs="Times New Roman"/>
        </w:rPr>
        <w:t xml:space="preserve"> Paper,</w:t>
      </w:r>
      <w:r w:rsidRPr="00352EA9">
        <w:rPr>
          <w:rFonts w:ascii="Times New Roman" w:hAnsi="Times New Roman" w:cs="Times New Roman"/>
        </w:rPr>
        <w:t xml:space="preserve"> Pen (blue or black),</w:t>
      </w:r>
      <w:r>
        <w:rPr>
          <w:rFonts w:ascii="Times New Roman" w:hAnsi="Times New Roman" w:cs="Times New Roman"/>
        </w:rPr>
        <w:t xml:space="preserve"> pencil,</w:t>
      </w:r>
      <w:r w:rsidRPr="00352EA9">
        <w:rPr>
          <w:rFonts w:ascii="Times New Roman" w:hAnsi="Times New Roman" w:cs="Times New Roman"/>
        </w:rPr>
        <w:t xml:space="preserve"> 1 ½ inc</w:t>
      </w:r>
      <w:r>
        <w:rPr>
          <w:rFonts w:ascii="Times New Roman" w:hAnsi="Times New Roman" w:cs="Times New Roman"/>
        </w:rPr>
        <w:t>h binder</w:t>
      </w:r>
      <w:r w:rsidRPr="00352EA9">
        <w:rPr>
          <w:rFonts w:ascii="Times New Roman" w:hAnsi="Times New Roman" w:cs="Times New Roman"/>
        </w:rPr>
        <w:t xml:space="preserve">       </w:t>
      </w:r>
    </w:p>
    <w:p w14:paraId="457D36B3" w14:textId="77777777" w:rsidR="00105A5F" w:rsidRDefault="00105A5F" w:rsidP="00352EA9">
      <w:pPr>
        <w:spacing w:after="0" w:line="240" w:lineRule="auto"/>
        <w:rPr>
          <w:rFonts w:ascii="Times New Roman" w:hAnsi="Times New Roman" w:cs="Times New Roman"/>
          <w:b/>
        </w:rPr>
      </w:pPr>
    </w:p>
    <w:p w14:paraId="6FA84E3C" w14:textId="77777777" w:rsidR="00352EA9" w:rsidRDefault="00352EA9" w:rsidP="00352EA9">
      <w:pPr>
        <w:spacing w:after="0" w:line="240" w:lineRule="auto"/>
        <w:rPr>
          <w:rFonts w:ascii="Times New Roman" w:hAnsi="Times New Roman" w:cs="Times New Roman"/>
        </w:rPr>
      </w:pPr>
      <w:r w:rsidRPr="00352EA9">
        <w:rPr>
          <w:rFonts w:ascii="Times New Roman" w:hAnsi="Times New Roman" w:cs="Times New Roman"/>
          <w:b/>
        </w:rPr>
        <w:t>Fees:</w:t>
      </w:r>
      <w:r w:rsidRPr="00352EA9">
        <w:rPr>
          <w:rFonts w:ascii="Times New Roman" w:hAnsi="Times New Roman" w:cs="Times New Roman"/>
        </w:rPr>
        <w:t xml:space="preserve"> $10.00 class fee</w:t>
      </w:r>
    </w:p>
    <w:p w14:paraId="26CE5281" w14:textId="77777777" w:rsidR="00352EA9" w:rsidRDefault="00352EA9" w:rsidP="00EA282E">
      <w:pPr>
        <w:spacing w:after="0" w:line="240" w:lineRule="auto"/>
        <w:rPr>
          <w:rFonts w:ascii="Times New Roman" w:hAnsi="Times New Roman" w:cs="Times New Roman"/>
        </w:rPr>
      </w:pPr>
    </w:p>
    <w:p w14:paraId="305B1AEF" w14:textId="77777777" w:rsidR="00B82BC6" w:rsidRDefault="00B82BC6" w:rsidP="00F76A67">
      <w:pPr>
        <w:rPr>
          <w:rFonts w:ascii="Times New Roman" w:hAnsi="Times New Roman" w:cs="Times New Roman"/>
          <w:b/>
          <w:sz w:val="24"/>
          <w:szCs w:val="24"/>
        </w:rPr>
      </w:pPr>
      <w:r>
        <w:rPr>
          <w:rFonts w:ascii="Times New Roman" w:hAnsi="Times New Roman" w:cs="Times New Roman"/>
          <w:b/>
          <w:sz w:val="24"/>
          <w:szCs w:val="24"/>
        </w:rPr>
        <w:t>Topical Outline:</w:t>
      </w:r>
      <w:r w:rsidR="00E0502F">
        <w:rPr>
          <w:rFonts w:ascii="Times New Roman" w:hAnsi="Times New Roman" w:cs="Times New Roman"/>
          <w:b/>
          <w:sz w:val="24"/>
          <w:szCs w:val="24"/>
        </w:rPr>
        <w:t xml:space="preserve"> </w:t>
      </w:r>
    </w:p>
    <w:p w14:paraId="32250570" w14:textId="134905FF" w:rsidR="00B82BC6" w:rsidRDefault="006D78BA"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Therapeutic Careers:</w:t>
      </w:r>
      <w:r w:rsidR="00D31DD6">
        <w:rPr>
          <w:rFonts w:ascii="Times New Roman" w:hAnsi="Times New Roman" w:cs="Times New Roman"/>
          <w:sz w:val="24"/>
          <w:szCs w:val="24"/>
        </w:rPr>
        <w:t xml:space="preserve"> Week 1</w:t>
      </w:r>
    </w:p>
    <w:p w14:paraId="514E5F85" w14:textId="665126F4" w:rsidR="00B82BC6" w:rsidRDefault="006D78BA"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Laws &amp; Ethics</w:t>
      </w:r>
      <w:r w:rsidR="00D31DD6">
        <w:rPr>
          <w:rFonts w:ascii="Times New Roman" w:hAnsi="Times New Roman" w:cs="Times New Roman"/>
          <w:sz w:val="24"/>
          <w:szCs w:val="24"/>
        </w:rPr>
        <w:t>: Week 2</w:t>
      </w:r>
      <w:r w:rsidR="00B82BC6">
        <w:rPr>
          <w:rFonts w:ascii="Times New Roman" w:hAnsi="Times New Roman" w:cs="Times New Roman"/>
          <w:sz w:val="24"/>
          <w:szCs w:val="24"/>
        </w:rPr>
        <w:t xml:space="preserve"> </w:t>
      </w:r>
    </w:p>
    <w:p w14:paraId="46B3563F" w14:textId="2A7D7ABB" w:rsidR="00B82BC6" w:rsidRDefault="006D78BA"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Effective Communication</w:t>
      </w:r>
      <w:r w:rsidR="00D31DD6">
        <w:rPr>
          <w:rFonts w:ascii="Times New Roman" w:hAnsi="Times New Roman" w:cs="Times New Roman"/>
          <w:sz w:val="24"/>
          <w:szCs w:val="24"/>
        </w:rPr>
        <w:t>: Week 3</w:t>
      </w:r>
    </w:p>
    <w:p w14:paraId="69007C10" w14:textId="470F5D02" w:rsidR="00B82BC6" w:rsidRDefault="006D78BA"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Teamwork &amp; Cultural Perspectives</w:t>
      </w:r>
      <w:r w:rsidR="00D31DD6">
        <w:rPr>
          <w:rFonts w:ascii="Times New Roman" w:hAnsi="Times New Roman" w:cs="Times New Roman"/>
          <w:sz w:val="24"/>
          <w:szCs w:val="24"/>
        </w:rPr>
        <w:t>: Week 4</w:t>
      </w:r>
    </w:p>
    <w:p w14:paraId="52A44F19" w14:textId="24F13F82" w:rsidR="00B82BC6" w:rsidRDefault="006D78BA"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EHR &amp; Privacy</w:t>
      </w:r>
      <w:r w:rsidR="00D31DD6">
        <w:rPr>
          <w:rFonts w:ascii="Times New Roman" w:hAnsi="Times New Roman" w:cs="Times New Roman"/>
          <w:sz w:val="24"/>
          <w:szCs w:val="24"/>
        </w:rPr>
        <w:t>: Week 5</w:t>
      </w:r>
    </w:p>
    <w:p w14:paraId="047B5165" w14:textId="75083750" w:rsidR="00B82BC6" w:rsidRDefault="006D78BA"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Patient Safety</w:t>
      </w:r>
      <w:r w:rsidR="00D31DD6">
        <w:rPr>
          <w:rFonts w:ascii="Times New Roman" w:hAnsi="Times New Roman" w:cs="Times New Roman"/>
          <w:sz w:val="24"/>
          <w:szCs w:val="24"/>
        </w:rPr>
        <w:t>: Week 6</w:t>
      </w:r>
    </w:p>
    <w:p w14:paraId="09EE44F8" w14:textId="2080F58F" w:rsidR="00B82BC6" w:rsidRDefault="006D78BA"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Anatomy &amp; Physiology Basics</w:t>
      </w:r>
      <w:r w:rsidR="00D31DD6">
        <w:rPr>
          <w:rFonts w:ascii="Times New Roman" w:hAnsi="Times New Roman" w:cs="Times New Roman"/>
          <w:sz w:val="24"/>
          <w:szCs w:val="24"/>
        </w:rPr>
        <w:t>: Week 7</w:t>
      </w:r>
    </w:p>
    <w:p w14:paraId="14D89731" w14:textId="09CFF784" w:rsidR="00B82BC6" w:rsidRDefault="006D78BA"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Patient Assessment</w:t>
      </w:r>
      <w:r w:rsidR="00D31DD6">
        <w:rPr>
          <w:rFonts w:ascii="Times New Roman" w:hAnsi="Times New Roman" w:cs="Times New Roman"/>
          <w:sz w:val="24"/>
          <w:szCs w:val="24"/>
        </w:rPr>
        <w:t>: Week 8</w:t>
      </w:r>
    </w:p>
    <w:p w14:paraId="542CF603" w14:textId="30F82CC3" w:rsidR="00B82BC6" w:rsidRDefault="00F56668"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Therapeutic Procedures &amp; Treatment</w:t>
      </w:r>
      <w:r w:rsidR="00D31DD6">
        <w:rPr>
          <w:rFonts w:ascii="Times New Roman" w:hAnsi="Times New Roman" w:cs="Times New Roman"/>
          <w:sz w:val="24"/>
          <w:szCs w:val="24"/>
        </w:rPr>
        <w:t>: Week 9</w:t>
      </w:r>
    </w:p>
    <w:p w14:paraId="5BE6A84E" w14:textId="1FC08248" w:rsidR="00B82BC6" w:rsidRDefault="00F56668"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Fundamentals of Patient Care</w:t>
      </w:r>
      <w:r w:rsidR="00D31DD6">
        <w:rPr>
          <w:rFonts w:ascii="Times New Roman" w:hAnsi="Times New Roman" w:cs="Times New Roman"/>
          <w:sz w:val="24"/>
          <w:szCs w:val="24"/>
        </w:rPr>
        <w:t>: Week</w:t>
      </w:r>
      <w:r w:rsidR="006D1E80">
        <w:rPr>
          <w:rFonts w:ascii="Times New Roman" w:hAnsi="Times New Roman" w:cs="Times New Roman"/>
          <w:sz w:val="24"/>
          <w:szCs w:val="24"/>
        </w:rPr>
        <w:t>s</w:t>
      </w:r>
      <w:r w:rsidR="00D31DD6">
        <w:rPr>
          <w:rFonts w:ascii="Times New Roman" w:hAnsi="Times New Roman" w:cs="Times New Roman"/>
          <w:sz w:val="24"/>
          <w:szCs w:val="24"/>
        </w:rPr>
        <w:t xml:space="preserve"> 10-11</w:t>
      </w:r>
      <w:r w:rsidR="00B82BC6">
        <w:rPr>
          <w:rFonts w:ascii="Times New Roman" w:hAnsi="Times New Roman" w:cs="Times New Roman"/>
          <w:sz w:val="24"/>
          <w:szCs w:val="24"/>
        </w:rPr>
        <w:t xml:space="preserve"> </w:t>
      </w:r>
    </w:p>
    <w:p w14:paraId="3AD3A2A9" w14:textId="483476DB" w:rsidR="00B82BC6" w:rsidRDefault="00F56668"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Fundamentals of Patient Care</w:t>
      </w:r>
      <w:r w:rsidR="00D31DD6">
        <w:rPr>
          <w:rFonts w:ascii="Times New Roman" w:hAnsi="Times New Roman" w:cs="Times New Roman"/>
          <w:sz w:val="24"/>
          <w:szCs w:val="24"/>
        </w:rPr>
        <w:t>: Week</w:t>
      </w:r>
      <w:r w:rsidR="006D1E80">
        <w:rPr>
          <w:rFonts w:ascii="Times New Roman" w:hAnsi="Times New Roman" w:cs="Times New Roman"/>
          <w:sz w:val="24"/>
          <w:szCs w:val="24"/>
        </w:rPr>
        <w:t>s</w:t>
      </w:r>
      <w:r w:rsidR="00D31DD6">
        <w:rPr>
          <w:rFonts w:ascii="Times New Roman" w:hAnsi="Times New Roman" w:cs="Times New Roman"/>
          <w:sz w:val="24"/>
          <w:szCs w:val="24"/>
        </w:rPr>
        <w:t xml:space="preserve"> 12</w:t>
      </w:r>
      <w:r w:rsidR="006D1E80">
        <w:rPr>
          <w:rFonts w:ascii="Times New Roman" w:hAnsi="Times New Roman" w:cs="Times New Roman"/>
          <w:sz w:val="24"/>
          <w:szCs w:val="24"/>
        </w:rPr>
        <w:t>-14</w:t>
      </w:r>
      <w:r w:rsidR="00B82BC6">
        <w:rPr>
          <w:rFonts w:ascii="Times New Roman" w:hAnsi="Times New Roman" w:cs="Times New Roman"/>
          <w:sz w:val="24"/>
          <w:szCs w:val="24"/>
        </w:rPr>
        <w:t xml:space="preserve"> </w:t>
      </w:r>
    </w:p>
    <w:p w14:paraId="6413FD91" w14:textId="690954C0" w:rsidR="00B82BC6" w:rsidRDefault="00F56668"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Wellness</w:t>
      </w:r>
      <w:r w:rsidR="006D1E80">
        <w:rPr>
          <w:rFonts w:ascii="Times New Roman" w:hAnsi="Times New Roman" w:cs="Times New Roman"/>
          <w:sz w:val="24"/>
          <w:szCs w:val="24"/>
        </w:rPr>
        <w:t>: Week 15</w:t>
      </w:r>
      <w:r w:rsidR="00D31DD6">
        <w:rPr>
          <w:rFonts w:ascii="Times New Roman" w:hAnsi="Times New Roman" w:cs="Times New Roman"/>
          <w:sz w:val="24"/>
          <w:szCs w:val="24"/>
        </w:rPr>
        <w:t xml:space="preserve"> </w:t>
      </w:r>
    </w:p>
    <w:p w14:paraId="6DF38B26" w14:textId="2244E5E6" w:rsidR="00B82BC6" w:rsidRDefault="00F56668"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Disease Prevention</w:t>
      </w:r>
      <w:r w:rsidR="006D1E80">
        <w:rPr>
          <w:rFonts w:ascii="Times New Roman" w:hAnsi="Times New Roman" w:cs="Times New Roman"/>
          <w:sz w:val="24"/>
          <w:szCs w:val="24"/>
        </w:rPr>
        <w:t>: Weeks 16-18</w:t>
      </w:r>
    </w:p>
    <w:p w14:paraId="332E2B17" w14:textId="6FB23269" w:rsidR="00B82BC6" w:rsidRDefault="00F56668" w:rsidP="00B82B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Review</w:t>
      </w:r>
      <w:r w:rsidR="006D1E80">
        <w:rPr>
          <w:rFonts w:ascii="Times New Roman" w:hAnsi="Times New Roman" w:cs="Times New Roman"/>
          <w:sz w:val="24"/>
          <w:szCs w:val="24"/>
        </w:rPr>
        <w:t>: Weeks 19-20</w:t>
      </w:r>
      <w:r w:rsidR="00D31DD6">
        <w:rPr>
          <w:rFonts w:ascii="Times New Roman" w:hAnsi="Times New Roman" w:cs="Times New Roman"/>
          <w:sz w:val="24"/>
          <w:szCs w:val="24"/>
        </w:rPr>
        <w:t xml:space="preserve"> </w:t>
      </w:r>
      <w:r w:rsidR="00B82BC6">
        <w:rPr>
          <w:rFonts w:ascii="Times New Roman" w:hAnsi="Times New Roman" w:cs="Times New Roman"/>
          <w:sz w:val="24"/>
          <w:szCs w:val="24"/>
        </w:rPr>
        <w:t xml:space="preserve"> </w:t>
      </w:r>
    </w:p>
    <w:p w14:paraId="445FA92E" w14:textId="77777777" w:rsidR="00352EA9" w:rsidRPr="00352EA9" w:rsidRDefault="00352EA9" w:rsidP="00352EA9">
      <w:pPr>
        <w:rPr>
          <w:rFonts w:ascii="Times New Roman" w:hAnsi="Times New Roman" w:cs="Times New Roman"/>
          <w:b/>
          <w:sz w:val="24"/>
          <w:szCs w:val="24"/>
        </w:rPr>
      </w:pPr>
      <w:r w:rsidRPr="00352EA9">
        <w:rPr>
          <w:rFonts w:ascii="Times New Roman" w:hAnsi="Times New Roman" w:cs="Times New Roman"/>
          <w:b/>
          <w:sz w:val="24"/>
          <w:szCs w:val="24"/>
        </w:rPr>
        <w:t>Grading Policy:</w:t>
      </w:r>
      <w:r w:rsidR="00105A5F">
        <w:rPr>
          <w:rFonts w:ascii="Times New Roman" w:hAnsi="Times New Roman" w:cs="Times New Roman"/>
          <w:b/>
          <w:sz w:val="24"/>
          <w:szCs w:val="24"/>
        </w:rPr>
        <w:t xml:space="preserve"> Knox County Schools </w:t>
      </w:r>
    </w:p>
    <w:p w14:paraId="24EA2640"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Grade</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Percent Scale</w:t>
      </w:r>
    </w:p>
    <w:p w14:paraId="45CA253D"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A</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93 – 100</w:t>
      </w:r>
    </w:p>
    <w:p w14:paraId="770373A4"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B</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85 – 92</w:t>
      </w:r>
    </w:p>
    <w:p w14:paraId="5A785CA7"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C</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75 – 84</w:t>
      </w:r>
    </w:p>
    <w:p w14:paraId="56875918"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D</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70 – 74</w:t>
      </w:r>
    </w:p>
    <w:p w14:paraId="2171D32D"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F</w:t>
      </w:r>
      <w:r w:rsidRPr="00352EA9">
        <w:rPr>
          <w:rFonts w:ascii="Times New Roman" w:hAnsi="Times New Roman" w:cs="Times New Roman"/>
          <w:sz w:val="24"/>
          <w:szCs w:val="24"/>
        </w:rPr>
        <w:tab/>
      </w:r>
      <w:r w:rsidRPr="00352EA9">
        <w:rPr>
          <w:rFonts w:ascii="Times New Roman" w:hAnsi="Times New Roman" w:cs="Times New Roman"/>
          <w:sz w:val="24"/>
          <w:szCs w:val="24"/>
        </w:rPr>
        <w:tab/>
      </w:r>
      <w:r w:rsidRPr="00352EA9">
        <w:rPr>
          <w:rFonts w:ascii="Times New Roman" w:hAnsi="Times New Roman" w:cs="Times New Roman"/>
          <w:sz w:val="24"/>
          <w:szCs w:val="24"/>
        </w:rPr>
        <w:tab/>
        <w:t>Below 70</w:t>
      </w:r>
    </w:p>
    <w:p w14:paraId="26BF1694" w14:textId="77777777" w:rsidR="00352EA9" w:rsidRDefault="00352EA9" w:rsidP="00352EA9">
      <w:pPr>
        <w:rPr>
          <w:rFonts w:ascii="Times New Roman" w:hAnsi="Times New Roman" w:cs="Times New Roman"/>
          <w:sz w:val="24"/>
          <w:szCs w:val="24"/>
        </w:rPr>
      </w:pPr>
      <w:r>
        <w:rPr>
          <w:rFonts w:ascii="Times New Roman" w:hAnsi="Times New Roman" w:cs="Times New Roman"/>
          <w:sz w:val="24"/>
          <w:szCs w:val="24"/>
        </w:rPr>
        <w:t>Grade</w:t>
      </w:r>
      <w:r w:rsidRPr="00352EA9">
        <w:rPr>
          <w:rFonts w:ascii="Times New Roman" w:hAnsi="Times New Roman" w:cs="Times New Roman"/>
          <w:sz w:val="24"/>
          <w:szCs w:val="24"/>
        </w:rPr>
        <w:t xml:space="preserve"> of F result</w:t>
      </w:r>
      <w:r>
        <w:rPr>
          <w:rFonts w:ascii="Times New Roman" w:hAnsi="Times New Roman" w:cs="Times New Roman"/>
          <w:sz w:val="24"/>
          <w:szCs w:val="24"/>
        </w:rPr>
        <w:t>s</w:t>
      </w:r>
      <w:r w:rsidRPr="00352EA9">
        <w:rPr>
          <w:rFonts w:ascii="Times New Roman" w:hAnsi="Times New Roman" w:cs="Times New Roman"/>
          <w:sz w:val="24"/>
          <w:szCs w:val="24"/>
        </w:rPr>
        <w:t xml:space="preserve"> in no credit for this course.</w:t>
      </w:r>
    </w:p>
    <w:p w14:paraId="0BD1EC35" w14:textId="77777777" w:rsidR="00352EA9" w:rsidRPr="00352EA9" w:rsidRDefault="00352EA9" w:rsidP="00352EA9">
      <w:pPr>
        <w:rPr>
          <w:rFonts w:ascii="Times New Roman" w:hAnsi="Times New Roman" w:cs="Times New Roman"/>
          <w:sz w:val="24"/>
          <w:szCs w:val="24"/>
        </w:rPr>
      </w:pPr>
    </w:p>
    <w:p w14:paraId="0F5F68D3" w14:textId="77777777" w:rsidR="00352EA9" w:rsidRPr="00352EA9" w:rsidRDefault="00F31CE6" w:rsidP="00352EA9">
      <w:pPr>
        <w:rPr>
          <w:rFonts w:ascii="Times New Roman" w:hAnsi="Times New Roman" w:cs="Times New Roman"/>
          <w:b/>
          <w:sz w:val="24"/>
          <w:szCs w:val="24"/>
        </w:rPr>
      </w:pPr>
      <w:r>
        <w:rPr>
          <w:rFonts w:ascii="Times New Roman" w:hAnsi="Times New Roman" w:cs="Times New Roman"/>
          <w:b/>
          <w:sz w:val="24"/>
          <w:szCs w:val="24"/>
        </w:rPr>
        <w:t xml:space="preserve">Grading </w:t>
      </w:r>
      <w:r w:rsidR="00352EA9">
        <w:rPr>
          <w:rFonts w:ascii="Times New Roman" w:hAnsi="Times New Roman" w:cs="Times New Roman"/>
          <w:b/>
          <w:sz w:val="24"/>
          <w:szCs w:val="24"/>
        </w:rPr>
        <w:t>Guidelines</w:t>
      </w:r>
      <w:r w:rsidR="00352EA9" w:rsidRPr="00352EA9">
        <w:rPr>
          <w:rFonts w:ascii="Times New Roman" w:hAnsi="Times New Roman" w:cs="Times New Roman"/>
          <w:b/>
          <w:sz w:val="24"/>
          <w:szCs w:val="24"/>
        </w:rPr>
        <w:t>:</w:t>
      </w:r>
    </w:p>
    <w:p w14:paraId="5A4529A3"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1.</w:t>
      </w:r>
      <w:r w:rsidRPr="00352EA9">
        <w:rPr>
          <w:rFonts w:ascii="Times New Roman" w:hAnsi="Times New Roman" w:cs="Times New Roman"/>
          <w:sz w:val="24"/>
          <w:szCs w:val="24"/>
        </w:rPr>
        <w:tab/>
        <w:t>Unit Exams: 40%</w:t>
      </w:r>
    </w:p>
    <w:p w14:paraId="2A5B3AE4" w14:textId="77777777" w:rsidR="00352EA9" w:rsidRPr="00352EA9" w:rsidRDefault="00F31CE6" w:rsidP="00352EA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Daily W</w:t>
      </w:r>
      <w:r w:rsidR="00352EA9" w:rsidRPr="00352EA9">
        <w:rPr>
          <w:rFonts w:ascii="Times New Roman" w:hAnsi="Times New Roman" w:cs="Times New Roman"/>
          <w:sz w:val="24"/>
          <w:szCs w:val="24"/>
        </w:rPr>
        <w:t>ork, Skills, Quizzes, Professionalism: 45%</w:t>
      </w:r>
    </w:p>
    <w:p w14:paraId="08EF0D28" w14:textId="77777777" w:rsid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3.</w:t>
      </w:r>
      <w:r w:rsidRPr="00352EA9">
        <w:rPr>
          <w:rFonts w:ascii="Times New Roman" w:hAnsi="Times New Roman" w:cs="Times New Roman"/>
          <w:sz w:val="24"/>
          <w:szCs w:val="24"/>
        </w:rPr>
        <w:tab/>
        <w:t>End of Course Exam: 15%</w:t>
      </w:r>
    </w:p>
    <w:p w14:paraId="55D86037" w14:textId="77777777" w:rsidR="00F31CE6" w:rsidRDefault="00F31CE6" w:rsidP="00352EA9">
      <w:pPr>
        <w:rPr>
          <w:rFonts w:ascii="Times New Roman" w:hAnsi="Times New Roman" w:cs="Times New Roman"/>
          <w:sz w:val="24"/>
          <w:szCs w:val="24"/>
        </w:rPr>
      </w:pPr>
    </w:p>
    <w:p w14:paraId="68F01005" w14:textId="77777777" w:rsidR="00F31CE6" w:rsidRDefault="00F31CE6" w:rsidP="00352EA9">
      <w:pPr>
        <w:rPr>
          <w:rFonts w:ascii="Times New Roman" w:hAnsi="Times New Roman" w:cs="Times New Roman"/>
          <w:b/>
          <w:sz w:val="24"/>
          <w:szCs w:val="24"/>
        </w:rPr>
      </w:pPr>
      <w:r>
        <w:rPr>
          <w:rFonts w:ascii="Times New Roman" w:hAnsi="Times New Roman" w:cs="Times New Roman"/>
          <w:b/>
          <w:sz w:val="24"/>
          <w:szCs w:val="24"/>
        </w:rPr>
        <w:t>Course Guidelines &amp; General Expectations:</w:t>
      </w:r>
    </w:p>
    <w:p w14:paraId="5CA37B30"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Assignments &amp; Exams: </w:t>
      </w:r>
      <w:r>
        <w:rPr>
          <w:rFonts w:ascii="Times New Roman" w:hAnsi="Times New Roman" w:cs="Times New Roman"/>
          <w:sz w:val="24"/>
          <w:szCs w:val="24"/>
        </w:rPr>
        <w:t xml:space="preserve">Classroom assignments &amp; exam dates are announced in class. It is the responsibility of the student to collect the information and organize his/her time accordingly. </w:t>
      </w:r>
    </w:p>
    <w:p w14:paraId="06B9C572"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Attendance &amp; Tardy:</w:t>
      </w:r>
      <w:r>
        <w:rPr>
          <w:rFonts w:ascii="Times New Roman" w:hAnsi="Times New Roman" w:cs="Times New Roman"/>
          <w:sz w:val="24"/>
          <w:szCs w:val="24"/>
        </w:rPr>
        <w:t xml:space="preserve"> Class attendance and tardiness</w:t>
      </w:r>
      <w:r w:rsidR="00FC1BDA">
        <w:rPr>
          <w:rFonts w:ascii="Times New Roman" w:hAnsi="Times New Roman" w:cs="Times New Roman"/>
          <w:sz w:val="24"/>
          <w:szCs w:val="24"/>
        </w:rPr>
        <w:t xml:space="preserve"> follow the Knox County Policy</w:t>
      </w:r>
      <w:r>
        <w:rPr>
          <w:rFonts w:ascii="Times New Roman" w:hAnsi="Times New Roman" w:cs="Times New Roman"/>
          <w:sz w:val="24"/>
          <w:szCs w:val="24"/>
        </w:rPr>
        <w:t xml:space="preserve"> </w:t>
      </w:r>
    </w:p>
    <w:p w14:paraId="1FD85433"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Make-up &amp; Late Work:</w:t>
      </w:r>
      <w:r w:rsidR="00FC1BDA">
        <w:rPr>
          <w:rFonts w:ascii="Times New Roman" w:hAnsi="Times New Roman" w:cs="Times New Roman"/>
          <w:b/>
          <w:sz w:val="24"/>
          <w:szCs w:val="24"/>
        </w:rPr>
        <w:t xml:space="preserve"> </w:t>
      </w:r>
      <w:r w:rsidR="00FC1BDA">
        <w:rPr>
          <w:rFonts w:ascii="Times New Roman" w:hAnsi="Times New Roman" w:cs="Times New Roman"/>
          <w:sz w:val="24"/>
          <w:szCs w:val="24"/>
        </w:rPr>
        <w:t xml:space="preserve">It is the responsibility of the student to make-up missed work. Missed work or exams must be completed within 1 week of return to school. </w:t>
      </w:r>
      <w:r w:rsidR="00802607">
        <w:rPr>
          <w:rFonts w:ascii="Times New Roman" w:hAnsi="Times New Roman" w:cs="Times New Roman"/>
          <w:sz w:val="24"/>
          <w:szCs w:val="24"/>
        </w:rPr>
        <w:t xml:space="preserve">Missed work will be labeled with student’s name and placed in a designated area in class for the student to pick up upon return to class. It is desirable to </w:t>
      </w:r>
      <w:r w:rsidR="00136299">
        <w:rPr>
          <w:rFonts w:ascii="Times New Roman" w:hAnsi="Times New Roman" w:cs="Times New Roman"/>
          <w:sz w:val="24"/>
          <w:szCs w:val="24"/>
        </w:rPr>
        <w:t>plan</w:t>
      </w:r>
      <w:r w:rsidR="00802607">
        <w:rPr>
          <w:rFonts w:ascii="Times New Roman" w:hAnsi="Times New Roman" w:cs="Times New Roman"/>
          <w:sz w:val="24"/>
          <w:szCs w:val="24"/>
        </w:rPr>
        <w:t xml:space="preserve"> with a classmate to get notes from a missed class. When work is due</w:t>
      </w:r>
      <w:r w:rsidR="00136299">
        <w:rPr>
          <w:rFonts w:ascii="Times New Roman" w:hAnsi="Times New Roman" w:cs="Times New Roman"/>
          <w:sz w:val="24"/>
          <w:szCs w:val="24"/>
        </w:rPr>
        <w:t>,</w:t>
      </w:r>
      <w:r w:rsidR="00802607">
        <w:rPr>
          <w:rFonts w:ascii="Times New Roman" w:hAnsi="Times New Roman" w:cs="Times New Roman"/>
          <w:sz w:val="24"/>
          <w:szCs w:val="24"/>
        </w:rPr>
        <w:t xml:space="preserve"> 10 </w:t>
      </w:r>
      <w:r w:rsidR="00FC1BDA">
        <w:rPr>
          <w:rFonts w:ascii="Times New Roman" w:hAnsi="Times New Roman" w:cs="Times New Roman"/>
          <w:sz w:val="24"/>
          <w:szCs w:val="24"/>
        </w:rPr>
        <w:t xml:space="preserve">points will be deducted for each day an assignment is late. </w:t>
      </w:r>
    </w:p>
    <w:p w14:paraId="4922DB54" w14:textId="77777777" w:rsidR="00F31CE6" w:rsidRPr="00E0502F"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Restroom Break: </w:t>
      </w:r>
      <w:r w:rsidR="00FC1BDA">
        <w:rPr>
          <w:rFonts w:ascii="Times New Roman" w:hAnsi="Times New Roman" w:cs="Times New Roman"/>
          <w:sz w:val="24"/>
          <w:szCs w:val="24"/>
        </w:rPr>
        <w:t xml:space="preserve">Students will receive 5 restroom passes for the course. If a student has a medical condition requiring more breaks, a note must be presented in advance.  </w:t>
      </w:r>
    </w:p>
    <w:p w14:paraId="47E54DA5"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Technology Management: </w:t>
      </w:r>
    </w:p>
    <w:p w14:paraId="6E76BFFA" w14:textId="774B9356" w:rsidR="006D1E80" w:rsidRDefault="006D1E80" w:rsidP="006D1E80">
      <w:pPr>
        <w:pStyle w:val="ListParagraph"/>
        <w:numPr>
          <w:ilvl w:val="1"/>
          <w:numId w:val="4"/>
        </w:numPr>
        <w:rPr>
          <w:rFonts w:ascii="Times New Roman" w:hAnsi="Times New Roman" w:cs="Times New Roman"/>
          <w:sz w:val="24"/>
          <w:szCs w:val="24"/>
        </w:rPr>
      </w:pPr>
      <w:r w:rsidRPr="006D1E80">
        <w:rPr>
          <w:rFonts w:ascii="Times New Roman" w:hAnsi="Times New Roman" w:cs="Times New Roman"/>
          <w:sz w:val="24"/>
          <w:szCs w:val="24"/>
        </w:rPr>
        <w:t xml:space="preserve">Cell Phone Class Policy: </w:t>
      </w:r>
      <w:r w:rsidR="00F9371B">
        <w:rPr>
          <w:rFonts w:ascii="Times New Roman" w:hAnsi="Times New Roman" w:cs="Times New Roman"/>
          <w:sz w:val="24"/>
          <w:szCs w:val="24"/>
        </w:rPr>
        <w:t xml:space="preserve"> No earbuds allowed in class. </w:t>
      </w:r>
      <w:r w:rsidRPr="006D1E80">
        <w:rPr>
          <w:rFonts w:ascii="Times New Roman" w:hAnsi="Times New Roman" w:cs="Times New Roman"/>
          <w:sz w:val="24"/>
          <w:szCs w:val="24"/>
        </w:rPr>
        <w:t xml:space="preserve">Each student will be assigned a phone docking number. At the beginning of class, the student will deposit their cellphone in their assigned docking station at the beginning of class. When the tardy bell rings, class time begins. Cellphone may be collected 10 minutes before the end of class at the direction of the teacher.  </w:t>
      </w:r>
    </w:p>
    <w:p w14:paraId="1D6E65CC" w14:textId="6D8A1DFC" w:rsidR="006D1E80" w:rsidRPr="006D1E80" w:rsidRDefault="006D1E80" w:rsidP="006D1E80">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Computers: Food and drink are </w:t>
      </w:r>
      <w:r w:rsidRPr="006D1E80">
        <w:rPr>
          <w:rFonts w:ascii="Times New Roman" w:hAnsi="Times New Roman" w:cs="Times New Roman"/>
          <w:sz w:val="24"/>
          <w:szCs w:val="24"/>
        </w:rPr>
        <w:t xml:space="preserve">prohibited while computers are in use. </w:t>
      </w:r>
    </w:p>
    <w:p w14:paraId="6A4803C5" w14:textId="77777777" w:rsidR="00F31CE6" w:rsidRDefault="00F31CE6" w:rsidP="00F31CE6">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Classroom Management</w:t>
      </w:r>
      <w:r w:rsidR="00802607">
        <w:rPr>
          <w:rFonts w:ascii="Times New Roman" w:hAnsi="Times New Roman" w:cs="Times New Roman"/>
          <w:b/>
          <w:sz w:val="24"/>
          <w:szCs w:val="24"/>
        </w:rPr>
        <w:t xml:space="preserve"> Guidelines</w:t>
      </w:r>
      <w:r>
        <w:rPr>
          <w:rFonts w:ascii="Times New Roman" w:hAnsi="Times New Roman" w:cs="Times New Roman"/>
          <w:b/>
          <w:sz w:val="24"/>
          <w:szCs w:val="24"/>
        </w:rPr>
        <w:t xml:space="preserve">: </w:t>
      </w:r>
    </w:p>
    <w:p w14:paraId="67C592F3" w14:textId="2960432E" w:rsidR="00802607" w:rsidRPr="00802607" w:rsidRDefault="00802607" w:rsidP="00802607">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Follow teacher’s 1</w:t>
      </w:r>
      <w:r w:rsidRPr="00802607">
        <w:rPr>
          <w:rFonts w:ascii="Times New Roman" w:hAnsi="Times New Roman" w:cs="Times New Roman"/>
          <w:sz w:val="24"/>
          <w:szCs w:val="24"/>
          <w:vertAlign w:val="superscript"/>
        </w:rPr>
        <w:t>st</w:t>
      </w:r>
      <w:r>
        <w:rPr>
          <w:rFonts w:ascii="Times New Roman" w:hAnsi="Times New Roman" w:cs="Times New Roman"/>
          <w:sz w:val="24"/>
          <w:szCs w:val="24"/>
        </w:rPr>
        <w:t xml:space="preserve"> request. “The inability of a student to follow teacher direction compromises the safety and education</w:t>
      </w:r>
      <w:r w:rsidR="00F9371B">
        <w:rPr>
          <w:rFonts w:ascii="Times New Roman" w:hAnsi="Times New Roman" w:cs="Times New Roman"/>
          <w:sz w:val="24"/>
          <w:szCs w:val="24"/>
        </w:rPr>
        <w:t>al</w:t>
      </w:r>
      <w:bookmarkStart w:id="0" w:name="_GoBack"/>
      <w:bookmarkEnd w:id="0"/>
      <w:r>
        <w:rPr>
          <w:rFonts w:ascii="Times New Roman" w:hAnsi="Times New Roman" w:cs="Times New Roman"/>
          <w:sz w:val="24"/>
          <w:szCs w:val="24"/>
        </w:rPr>
        <w:t xml:space="preserve"> experience of all students.”</w:t>
      </w:r>
    </w:p>
    <w:p w14:paraId="21A3742F" w14:textId="77777777" w:rsidR="00802607" w:rsidRPr="0054519A" w:rsidRDefault="00802607" w:rsidP="00802607">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 xml:space="preserve">Treat authority and peers with respect and courtesy. “It is the teacher’s desire to create an environment where each student feels heard and valued.”   </w:t>
      </w:r>
    </w:p>
    <w:p w14:paraId="16ACE4E0" w14:textId="77777777" w:rsidR="0054519A" w:rsidRPr="0054519A" w:rsidRDefault="0054519A" w:rsidP="00802607">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lastRenderedPageBreak/>
        <w:t xml:space="preserve">Teacher reserves the authority to assign student seating, if necessary to enhance learning. “My primary focus is creating a learning environment that benefits all students.” </w:t>
      </w:r>
    </w:p>
    <w:p w14:paraId="01D528E4" w14:textId="77777777" w:rsidR="00105A5F" w:rsidRPr="00105A5F" w:rsidRDefault="0054519A" w:rsidP="00802607">
      <w:pPr>
        <w:pStyle w:val="ListParagraph"/>
        <w:numPr>
          <w:ilvl w:val="1"/>
          <w:numId w:val="4"/>
        </w:numPr>
        <w:rPr>
          <w:rFonts w:ascii="Times New Roman" w:hAnsi="Times New Roman" w:cs="Times New Roman"/>
          <w:b/>
          <w:sz w:val="24"/>
          <w:szCs w:val="24"/>
        </w:rPr>
      </w:pPr>
      <w:r>
        <w:rPr>
          <w:rFonts w:ascii="Times New Roman" w:hAnsi="Times New Roman" w:cs="Times New Roman"/>
          <w:sz w:val="24"/>
          <w:szCs w:val="24"/>
        </w:rPr>
        <w:t>It is the responsibility of each student to rea</w:t>
      </w:r>
      <w:r w:rsidR="00105A5F">
        <w:rPr>
          <w:rFonts w:ascii="Times New Roman" w:hAnsi="Times New Roman" w:cs="Times New Roman"/>
          <w:sz w:val="24"/>
          <w:szCs w:val="24"/>
        </w:rPr>
        <w:t>d and know the policies outlined</w:t>
      </w:r>
      <w:r>
        <w:rPr>
          <w:rFonts w:ascii="Times New Roman" w:hAnsi="Times New Roman" w:cs="Times New Roman"/>
          <w:sz w:val="24"/>
          <w:szCs w:val="24"/>
        </w:rPr>
        <w:t xml:space="preserve"> in the Gibbs High School Student Handbook. “As faculty, I look to the Gibbs High Faculty and Student Handbooks for guidance</w:t>
      </w:r>
      <w:r w:rsidR="00E0502F">
        <w:rPr>
          <w:rFonts w:ascii="Times New Roman" w:hAnsi="Times New Roman" w:cs="Times New Roman"/>
          <w:sz w:val="24"/>
          <w:szCs w:val="24"/>
        </w:rPr>
        <w:t xml:space="preserve"> on all student issues. </w:t>
      </w:r>
    </w:p>
    <w:p w14:paraId="698E5930" w14:textId="77777777" w:rsidR="0054519A" w:rsidRPr="00F31CE6" w:rsidRDefault="00105A5F" w:rsidP="00105A5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Parent/Teacher Communication: </w:t>
      </w:r>
      <w:r>
        <w:rPr>
          <w:rFonts w:ascii="Times New Roman" w:hAnsi="Times New Roman" w:cs="Times New Roman"/>
          <w:sz w:val="24"/>
          <w:szCs w:val="24"/>
        </w:rPr>
        <w:t xml:space="preserve">I encourage parents to contact me if you have concerns about your child’s academic performance or other concerns. I can best be reached by email at: </w:t>
      </w:r>
      <w:hyperlink r:id="rId7" w:history="1">
        <w:r w:rsidRPr="00415C0D">
          <w:rPr>
            <w:rStyle w:val="Hyperlink"/>
            <w:rFonts w:ascii="Times New Roman" w:hAnsi="Times New Roman" w:cs="Times New Roman"/>
            <w:sz w:val="24"/>
            <w:szCs w:val="24"/>
          </w:rPr>
          <w:t>Cynthia.lynn@knoxschools.org</w:t>
        </w:r>
      </w:hyperlink>
      <w:r>
        <w:rPr>
          <w:rFonts w:ascii="Times New Roman" w:hAnsi="Times New Roman" w:cs="Times New Roman"/>
          <w:sz w:val="24"/>
          <w:szCs w:val="24"/>
        </w:rPr>
        <w:t xml:space="preserve">  or by phone at: 865-689-9130 Ext. 72612</w:t>
      </w:r>
      <w:r>
        <w:rPr>
          <w:rFonts w:ascii="Times New Roman" w:hAnsi="Times New Roman" w:cs="Times New Roman"/>
          <w:b/>
          <w:sz w:val="24"/>
          <w:szCs w:val="24"/>
        </w:rPr>
        <w:t xml:space="preserve"> </w:t>
      </w:r>
      <w:r w:rsidR="0054519A">
        <w:rPr>
          <w:rFonts w:ascii="Times New Roman" w:hAnsi="Times New Roman" w:cs="Times New Roman"/>
          <w:sz w:val="24"/>
          <w:szCs w:val="24"/>
        </w:rPr>
        <w:t xml:space="preserve">     </w:t>
      </w:r>
    </w:p>
    <w:p w14:paraId="150086A5" w14:textId="77777777" w:rsidR="00352EA9" w:rsidRPr="00352EA9" w:rsidRDefault="00352EA9" w:rsidP="00352EA9">
      <w:pPr>
        <w:rPr>
          <w:rFonts w:ascii="Times New Roman" w:hAnsi="Times New Roman" w:cs="Times New Roman"/>
          <w:sz w:val="24"/>
          <w:szCs w:val="24"/>
        </w:rPr>
      </w:pPr>
      <w:r w:rsidRPr="00105A5F">
        <w:rPr>
          <w:rFonts w:ascii="Times New Roman" w:hAnsi="Times New Roman" w:cs="Times New Roman"/>
          <w:b/>
          <w:sz w:val="24"/>
          <w:szCs w:val="24"/>
        </w:rPr>
        <w:t>Intervention Strategy:</w:t>
      </w:r>
      <w:r w:rsidRPr="00352EA9">
        <w:rPr>
          <w:rFonts w:ascii="Times New Roman" w:hAnsi="Times New Roman" w:cs="Times New Roman"/>
          <w:sz w:val="24"/>
          <w:szCs w:val="24"/>
        </w:rPr>
        <w:t xml:space="preserve"> My goal as a teacher is to facilitate growth and development in each student. If your student nee</w:t>
      </w:r>
      <w:r w:rsidR="00105A5F">
        <w:rPr>
          <w:rFonts w:ascii="Times New Roman" w:hAnsi="Times New Roman" w:cs="Times New Roman"/>
          <w:sz w:val="24"/>
          <w:szCs w:val="24"/>
        </w:rPr>
        <w:t>ds assistance at any time, encourage your child to talk with me as soon as possible.</w:t>
      </w:r>
      <w:r w:rsidRPr="00352EA9">
        <w:rPr>
          <w:rFonts w:ascii="Times New Roman" w:hAnsi="Times New Roman" w:cs="Times New Roman"/>
          <w:sz w:val="24"/>
          <w:szCs w:val="24"/>
        </w:rPr>
        <w:t xml:space="preserve"> I will be glad to schedule a time to discuss issues or concerns.</w:t>
      </w:r>
      <w:r w:rsidR="00105A5F">
        <w:rPr>
          <w:rFonts w:ascii="Times New Roman" w:hAnsi="Times New Roman" w:cs="Times New Roman"/>
          <w:sz w:val="24"/>
          <w:szCs w:val="24"/>
        </w:rPr>
        <w:t xml:space="preserve"> As a parent, please contact, as necessary to discuss issues or concerns.  </w:t>
      </w:r>
      <w:r w:rsidRPr="00352EA9">
        <w:rPr>
          <w:rFonts w:ascii="Times New Roman" w:hAnsi="Times New Roman" w:cs="Times New Roman"/>
          <w:sz w:val="24"/>
          <w:szCs w:val="24"/>
        </w:rPr>
        <w:t xml:space="preserve"> </w:t>
      </w:r>
    </w:p>
    <w:p w14:paraId="503A2A41" w14:textId="77777777" w:rsidR="00352EA9" w:rsidRPr="00352EA9" w:rsidRDefault="00352EA9" w:rsidP="00352EA9">
      <w:pPr>
        <w:rPr>
          <w:rFonts w:ascii="Times New Roman" w:hAnsi="Times New Roman" w:cs="Times New Roman"/>
          <w:sz w:val="24"/>
          <w:szCs w:val="24"/>
        </w:rPr>
      </w:pPr>
    </w:p>
    <w:p w14:paraId="6273CFEF"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Student Signature: ___________________________________________Date:________________________</w:t>
      </w:r>
    </w:p>
    <w:p w14:paraId="0FFCF93D" w14:textId="77777777" w:rsidR="00352EA9" w:rsidRPr="00352EA9" w:rsidRDefault="00352EA9" w:rsidP="00352EA9">
      <w:pPr>
        <w:rPr>
          <w:rFonts w:ascii="Times New Roman" w:hAnsi="Times New Roman" w:cs="Times New Roman"/>
          <w:sz w:val="24"/>
          <w:szCs w:val="24"/>
        </w:rPr>
      </w:pPr>
    </w:p>
    <w:p w14:paraId="76F264D6" w14:textId="77777777" w:rsidR="00352EA9" w:rsidRPr="00352EA9" w:rsidRDefault="00352EA9" w:rsidP="00352EA9">
      <w:pPr>
        <w:rPr>
          <w:rFonts w:ascii="Times New Roman" w:hAnsi="Times New Roman" w:cs="Times New Roman"/>
          <w:sz w:val="24"/>
          <w:szCs w:val="24"/>
        </w:rPr>
      </w:pPr>
      <w:r w:rsidRPr="00352EA9">
        <w:rPr>
          <w:rFonts w:ascii="Times New Roman" w:hAnsi="Times New Roman" w:cs="Times New Roman"/>
          <w:sz w:val="24"/>
          <w:szCs w:val="24"/>
        </w:rPr>
        <w:t>Guardian Signature: ________________________________________Date:_________________________</w:t>
      </w:r>
    </w:p>
    <w:p w14:paraId="4C13511D" w14:textId="77777777" w:rsidR="00352EA9" w:rsidRPr="00352EA9" w:rsidRDefault="00352EA9" w:rsidP="00352EA9">
      <w:pPr>
        <w:rPr>
          <w:rFonts w:ascii="Times New Roman" w:hAnsi="Times New Roman" w:cs="Times New Roman"/>
          <w:sz w:val="24"/>
          <w:szCs w:val="24"/>
        </w:rPr>
      </w:pPr>
    </w:p>
    <w:p w14:paraId="1C1BAA9E" w14:textId="77777777" w:rsidR="004B7B8D" w:rsidRPr="00E615B1" w:rsidRDefault="004B7B8D">
      <w:pPr>
        <w:rPr>
          <w:rFonts w:ascii="Times New Roman" w:hAnsi="Times New Roman" w:cs="Times New Roman"/>
          <w:sz w:val="24"/>
          <w:szCs w:val="24"/>
        </w:rPr>
      </w:pPr>
    </w:p>
    <w:sectPr w:rsidR="004B7B8D" w:rsidRPr="00E615B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A9EBD" w14:textId="77777777" w:rsidR="00E615B1" w:rsidRDefault="00E615B1" w:rsidP="00E615B1">
      <w:pPr>
        <w:spacing w:after="0" w:line="240" w:lineRule="auto"/>
      </w:pPr>
      <w:r>
        <w:separator/>
      </w:r>
    </w:p>
  </w:endnote>
  <w:endnote w:type="continuationSeparator" w:id="0">
    <w:p w14:paraId="40330A1E" w14:textId="77777777" w:rsidR="00E615B1" w:rsidRDefault="00E615B1" w:rsidP="00E6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D2425" w14:textId="77777777" w:rsidR="00E615B1" w:rsidRDefault="00E615B1" w:rsidP="00E615B1">
      <w:pPr>
        <w:spacing w:after="0" w:line="240" w:lineRule="auto"/>
      </w:pPr>
      <w:r>
        <w:separator/>
      </w:r>
    </w:p>
  </w:footnote>
  <w:footnote w:type="continuationSeparator" w:id="0">
    <w:p w14:paraId="421156F7" w14:textId="77777777" w:rsidR="00E615B1" w:rsidRDefault="00E615B1" w:rsidP="00E6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AB605" w14:textId="67D0928C" w:rsidR="00E615B1" w:rsidRDefault="00E615B1">
    <w:pPr>
      <w:pStyle w:val="Header"/>
      <w:rPr>
        <w:rFonts w:ascii="Times New Roman" w:hAnsi="Times New Roman" w:cs="Times New Roman"/>
        <w:b/>
        <w:sz w:val="32"/>
        <w:szCs w:val="32"/>
      </w:rPr>
    </w:pPr>
    <w:r>
      <w:rPr>
        <w:noProof/>
      </w:rPr>
      <w:drawing>
        <wp:inline distT="0" distB="0" distL="0" distR="0" wp14:anchorId="555BEBD6" wp14:editId="4273470F">
          <wp:extent cx="10668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pic:spPr>
              </pic:pic>
            </a:graphicData>
          </a:graphic>
        </wp:inline>
      </w:drawing>
    </w:r>
    <w:r>
      <w:ptab w:relativeTo="margin" w:alignment="center" w:leader="none"/>
    </w:r>
    <w:r w:rsidR="009407E7">
      <w:rPr>
        <w:rFonts w:ascii="Times New Roman" w:hAnsi="Times New Roman" w:cs="Times New Roman"/>
        <w:b/>
        <w:sz w:val="32"/>
        <w:szCs w:val="32"/>
      </w:rPr>
      <w:t>Medical Therapeutics (5999)</w:t>
    </w:r>
  </w:p>
  <w:p w14:paraId="20659D0F" w14:textId="77777777" w:rsidR="00E615B1" w:rsidRDefault="00E615B1">
    <w:pPr>
      <w:pStyle w:val="Header"/>
      <w:rPr>
        <w:rFonts w:ascii="Times New Roman" w:hAnsi="Times New Roman" w:cs="Times New Roman"/>
        <w:b/>
        <w:sz w:val="32"/>
        <w:szCs w:val="32"/>
      </w:rPr>
    </w:pPr>
    <w:r>
      <w:rPr>
        <w:rFonts w:ascii="Times New Roman" w:hAnsi="Times New Roman" w:cs="Times New Roman"/>
        <w:b/>
        <w:sz w:val="32"/>
        <w:szCs w:val="32"/>
      </w:rPr>
      <w:tab/>
      <w:t xml:space="preserve">Dr. Cynthia W. Lynn  </w:t>
    </w:r>
  </w:p>
  <w:p w14:paraId="7547131D" w14:textId="0349BCE5" w:rsidR="00E615B1" w:rsidRPr="00E615B1" w:rsidRDefault="009407E7" w:rsidP="00E615B1">
    <w:pPr>
      <w:pStyle w:val="Header"/>
      <w:jc w:val="center"/>
      <w:rPr>
        <w:rFonts w:ascii="Times New Roman" w:hAnsi="Times New Roman" w:cs="Times New Roman"/>
        <w:b/>
        <w:sz w:val="32"/>
        <w:szCs w:val="32"/>
      </w:rPr>
    </w:pPr>
    <w:r>
      <w:rPr>
        <w:rFonts w:ascii="Times New Roman" w:hAnsi="Times New Roman" w:cs="Times New Roman"/>
        <w:b/>
        <w:sz w:val="32"/>
        <w:szCs w:val="32"/>
      </w:rPr>
      <w:t>Fall 2018</w:t>
    </w:r>
  </w:p>
  <w:p w14:paraId="42B52CBE" w14:textId="77777777" w:rsidR="00E615B1" w:rsidRPr="00E615B1" w:rsidRDefault="00E615B1">
    <w:pPr>
      <w:pStyle w:val="Header"/>
      <w:rPr>
        <w:rFonts w:ascii="Times New Roman" w:hAnsi="Times New Roman" w:cs="Times New Roman"/>
        <w:b/>
        <w:sz w:val="24"/>
        <w:szCs w:val="24"/>
      </w:rPr>
    </w:pPr>
    <w:r>
      <w:rPr>
        <w:rFonts w:ascii="Times New Roman" w:hAnsi="Times New Roman" w:cs="Times New Roman"/>
        <w:b/>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63438"/>
    <w:multiLevelType w:val="hybridMultilevel"/>
    <w:tmpl w:val="50041D96"/>
    <w:lvl w:ilvl="0" w:tplc="BD505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446DFD"/>
    <w:multiLevelType w:val="hybridMultilevel"/>
    <w:tmpl w:val="2AF44E2C"/>
    <w:lvl w:ilvl="0" w:tplc="C82A7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DA7A23"/>
    <w:multiLevelType w:val="hybridMultilevel"/>
    <w:tmpl w:val="32B82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96A7E"/>
    <w:multiLevelType w:val="hybridMultilevel"/>
    <w:tmpl w:val="310E6502"/>
    <w:lvl w:ilvl="0" w:tplc="CFDCD176">
      <w:start w:val="1"/>
      <w:numFmt w:val="bullet"/>
      <w:lvlText w:val=""/>
      <w:lvlJc w:val="left"/>
      <w:pPr>
        <w:ind w:left="2295" w:hanging="193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B1"/>
    <w:rsid w:val="00105A5F"/>
    <w:rsid w:val="00136299"/>
    <w:rsid w:val="00352EA9"/>
    <w:rsid w:val="004B7B8D"/>
    <w:rsid w:val="0054519A"/>
    <w:rsid w:val="005E771B"/>
    <w:rsid w:val="006D1E80"/>
    <w:rsid w:val="006D78BA"/>
    <w:rsid w:val="00802607"/>
    <w:rsid w:val="009407E7"/>
    <w:rsid w:val="00A46B75"/>
    <w:rsid w:val="00AA02EF"/>
    <w:rsid w:val="00B82BC6"/>
    <w:rsid w:val="00D31DD6"/>
    <w:rsid w:val="00E0502F"/>
    <w:rsid w:val="00E615B1"/>
    <w:rsid w:val="00EA282E"/>
    <w:rsid w:val="00EC782B"/>
    <w:rsid w:val="00F31CE6"/>
    <w:rsid w:val="00F556A7"/>
    <w:rsid w:val="00F56668"/>
    <w:rsid w:val="00F76A67"/>
    <w:rsid w:val="00F77BCB"/>
    <w:rsid w:val="00F9371B"/>
    <w:rsid w:val="00FC1BDA"/>
    <w:rsid w:val="00FE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A7AC00"/>
  <w15:chartTrackingRefBased/>
  <w15:docId w15:val="{42531B09-99DC-4E72-8D1F-A144F101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B1"/>
  </w:style>
  <w:style w:type="paragraph" w:styleId="Footer">
    <w:name w:val="footer"/>
    <w:basedOn w:val="Normal"/>
    <w:link w:val="FooterChar"/>
    <w:uiPriority w:val="99"/>
    <w:unhideWhenUsed/>
    <w:rsid w:val="00E61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5B1"/>
  </w:style>
  <w:style w:type="paragraph" w:styleId="ListParagraph">
    <w:name w:val="List Paragraph"/>
    <w:basedOn w:val="Normal"/>
    <w:uiPriority w:val="34"/>
    <w:qFormat/>
    <w:rsid w:val="004B7B8D"/>
    <w:pPr>
      <w:ind w:left="720"/>
      <w:contextualSpacing/>
    </w:pPr>
  </w:style>
  <w:style w:type="character" w:styleId="Hyperlink">
    <w:name w:val="Hyperlink"/>
    <w:basedOn w:val="DefaultParagraphFont"/>
    <w:uiPriority w:val="99"/>
    <w:unhideWhenUsed/>
    <w:rsid w:val="00B82BC6"/>
    <w:rPr>
      <w:color w:val="0563C1" w:themeColor="hyperlink"/>
      <w:u w:val="single"/>
    </w:rPr>
  </w:style>
  <w:style w:type="character" w:customStyle="1" w:styleId="UnresolvedMention1">
    <w:name w:val="Unresolved Mention1"/>
    <w:basedOn w:val="DefaultParagraphFont"/>
    <w:uiPriority w:val="99"/>
    <w:semiHidden/>
    <w:unhideWhenUsed/>
    <w:rsid w:val="00B82BC6"/>
    <w:rPr>
      <w:color w:val="808080"/>
      <w:shd w:val="clear" w:color="auto" w:fill="E6E6E6"/>
    </w:rPr>
  </w:style>
  <w:style w:type="paragraph" w:styleId="BalloonText">
    <w:name w:val="Balloon Text"/>
    <w:basedOn w:val="Normal"/>
    <w:link w:val="BalloonTextChar"/>
    <w:uiPriority w:val="99"/>
    <w:semiHidden/>
    <w:unhideWhenUsed/>
    <w:rsid w:val="00FE5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05"/>
    <w:rPr>
      <w:rFonts w:ascii="Segoe UI" w:hAnsi="Segoe UI" w:cs="Segoe UI"/>
      <w:sz w:val="18"/>
      <w:szCs w:val="18"/>
    </w:rPr>
  </w:style>
  <w:style w:type="character" w:customStyle="1" w:styleId="UnresolvedMention">
    <w:name w:val="Unresolved Mention"/>
    <w:basedOn w:val="DefaultParagraphFont"/>
    <w:uiPriority w:val="99"/>
    <w:semiHidden/>
    <w:unhideWhenUsed/>
    <w:rsid w:val="00F55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ynthia.lynn@knox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CYNTHIA LYNN</cp:lastModifiedBy>
  <cp:revision>2</cp:revision>
  <cp:lastPrinted>2018-08-06T12:51:00Z</cp:lastPrinted>
  <dcterms:created xsi:type="dcterms:W3CDTF">2018-08-06T12:51:00Z</dcterms:created>
  <dcterms:modified xsi:type="dcterms:W3CDTF">2018-08-06T12:51:00Z</dcterms:modified>
</cp:coreProperties>
</file>